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623A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270"/>
        <w:gridCol w:w="6750"/>
      </w:tblGrid>
      <w:tr w:rsidR="00BD5FD1" w:rsidRPr="00071FB2" w14:paraId="1700D3D7" w14:textId="77777777" w:rsidTr="00BD5FD1">
        <w:tc>
          <w:tcPr>
            <w:tcW w:w="1818" w:type="dxa"/>
          </w:tcPr>
          <w:p w14:paraId="47C7431B" w14:textId="77777777" w:rsidR="00BD5FD1" w:rsidRPr="00071FB2" w:rsidRDefault="00D046DC" w:rsidP="0007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071FB2">
              <w:rPr>
                <w:rFonts w:ascii="Times New Roman" w:hAnsi="Times New Roman"/>
                <w:b/>
                <w:bCs/>
                <w:noProof/>
                <w:lang w:val="fr-FR"/>
              </w:rPr>
              <w:drawing>
                <wp:inline distT="0" distB="0" distL="0" distR="0" wp14:anchorId="190C78D6" wp14:editId="0E847486">
                  <wp:extent cx="792480" cy="731520"/>
                  <wp:effectExtent l="0" t="0" r="0" b="0"/>
                  <wp:docPr id="1" name="I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2663C59" w14:textId="77777777" w:rsidR="00BD5FD1" w:rsidRDefault="00BD5FD1" w:rsidP="0007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fr-FR"/>
              </w:rPr>
            </w:pPr>
          </w:p>
          <w:p w14:paraId="6725FE7E" w14:textId="77777777" w:rsidR="00BD5FD1" w:rsidRDefault="00BD5FD1" w:rsidP="0007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fr-FR"/>
              </w:rPr>
            </w:pPr>
          </w:p>
          <w:p w14:paraId="37A111A6" w14:textId="77777777" w:rsidR="00BD5FD1" w:rsidRPr="00071FB2" w:rsidRDefault="00BD5FD1" w:rsidP="00BD5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750" w:type="dxa"/>
          </w:tcPr>
          <w:p w14:paraId="392EDA08" w14:textId="77777777" w:rsidR="00BD5FD1" w:rsidRPr="00071FB2" w:rsidRDefault="00BD5FD1" w:rsidP="0007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fr-FR"/>
              </w:rPr>
            </w:pPr>
          </w:p>
          <w:p w14:paraId="556F3EBF" w14:textId="77777777" w:rsidR="00BD5FD1" w:rsidRPr="00071FB2" w:rsidRDefault="00BD5FD1" w:rsidP="0007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fr-FR"/>
              </w:rPr>
            </w:pPr>
            <w:r w:rsidRPr="00071FB2">
              <w:rPr>
                <w:rFonts w:ascii="Times New Roman" w:hAnsi="Times New Roman"/>
                <w:b/>
                <w:iCs/>
                <w:lang w:val="fr-FR"/>
              </w:rPr>
              <w:t>CONTRACT DE SPONSORIZARE</w:t>
            </w:r>
          </w:p>
          <w:p w14:paraId="27C6F70F" w14:textId="77777777" w:rsidR="00BD5FD1" w:rsidRPr="00071FB2" w:rsidRDefault="00BD5FD1" w:rsidP="00071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071FB2">
              <w:rPr>
                <w:rFonts w:ascii="Times New Roman" w:hAnsi="Times New Roman"/>
                <w:b/>
                <w:bCs/>
                <w:lang w:val="fr-FR"/>
              </w:rPr>
              <w:t>NR. ……/ …………….</w:t>
            </w:r>
          </w:p>
        </w:tc>
      </w:tr>
    </w:tbl>
    <w:p w14:paraId="15CBAD55" w14:textId="77777777" w:rsidR="00071FB2" w:rsidRDefault="00071FB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41C561A2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  <w:r w:rsidRPr="00CF066D">
        <w:rPr>
          <w:rFonts w:ascii="Times New Roman" w:hAnsi="Times New Roman"/>
          <w:b/>
          <w:bCs/>
          <w:lang w:val="fr-FR"/>
        </w:rPr>
        <w:t>A. PĂRŢILE CONTRACTANTE</w:t>
      </w:r>
    </w:p>
    <w:p w14:paraId="4C3F4FD4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F066D">
        <w:rPr>
          <w:rFonts w:ascii="Times New Roman" w:hAnsi="Times New Roman"/>
          <w:b/>
          <w:bCs/>
          <w:sz w:val="24"/>
          <w:szCs w:val="24"/>
          <w:lang w:val="it-IT"/>
        </w:rPr>
        <w:t>SC ……………………………</w:t>
      </w:r>
      <w:r w:rsidR="007B089D" w:rsidRPr="00CF066D">
        <w:rPr>
          <w:rFonts w:ascii="Times New Roman" w:hAnsi="Times New Roman"/>
          <w:b/>
          <w:bCs/>
          <w:sz w:val="24"/>
          <w:szCs w:val="24"/>
          <w:lang w:val="it-IT"/>
        </w:rPr>
        <w:t>……………</w:t>
      </w:r>
      <w:r w:rsidRPr="00CF066D">
        <w:rPr>
          <w:rFonts w:ascii="Times New Roman" w:hAnsi="Times New Roman"/>
          <w:b/>
          <w:bCs/>
          <w:sz w:val="24"/>
          <w:szCs w:val="24"/>
          <w:lang w:val="it-IT"/>
        </w:rPr>
        <w:t xml:space="preserve">, </w:t>
      </w:r>
      <w:r w:rsidRPr="00CF066D">
        <w:rPr>
          <w:rFonts w:ascii="Times New Roman" w:hAnsi="Times New Roman"/>
          <w:sz w:val="24"/>
          <w:szCs w:val="24"/>
          <w:lang w:val="it-IT"/>
        </w:rPr>
        <w:t xml:space="preserve">cu sediul în ………………………………………….., jud…………….., Cod Înregistrare Fiscala …………………, inregistrata la ORC sub nr. …………………….., reprezentată prin …………………………, în calitate de ………………………, denumită in continuare </w:t>
      </w:r>
      <w:r w:rsidRPr="00CF066D">
        <w:rPr>
          <w:rFonts w:ascii="Times New Roman" w:hAnsi="Times New Roman"/>
          <w:b/>
          <w:bCs/>
          <w:sz w:val="24"/>
          <w:szCs w:val="24"/>
          <w:lang w:val="it-IT"/>
        </w:rPr>
        <w:t>SPONSOR</w:t>
      </w:r>
      <w:r w:rsidRPr="00CF066D">
        <w:rPr>
          <w:rFonts w:ascii="Times New Roman" w:hAnsi="Times New Roman"/>
          <w:sz w:val="24"/>
          <w:szCs w:val="24"/>
          <w:lang w:val="it-IT"/>
        </w:rPr>
        <w:t>,</w:t>
      </w:r>
    </w:p>
    <w:p w14:paraId="33E658E6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şi</w:t>
      </w:r>
    </w:p>
    <w:p w14:paraId="26ED4413" w14:textId="77777777" w:rsidR="001F589D" w:rsidRPr="004C2850" w:rsidRDefault="001F589D" w:rsidP="001F589D">
      <w:pPr>
        <w:pStyle w:val="NormalWeb"/>
        <w:shd w:val="clear" w:color="auto" w:fill="FCFCFC"/>
        <w:spacing w:before="0" w:beforeAutospacing="0" w:after="144" w:afterAutospacing="0"/>
        <w:jc w:val="both"/>
        <w:textAlignment w:val="baseline"/>
        <w:rPr>
          <w:color w:val="000000"/>
        </w:rPr>
      </w:pPr>
      <w:r w:rsidRPr="007B089D">
        <w:rPr>
          <w:b/>
          <w:color w:val="000000"/>
        </w:rPr>
        <w:t>Asociația „SFÂNTUL STELIAN, OCROTITORUL COPIILOR”</w:t>
      </w:r>
      <w:r>
        <w:rPr>
          <w:color w:val="000000"/>
        </w:rPr>
        <w:t>, RAF 20/26.05.2011</w:t>
      </w:r>
      <w:r w:rsidRPr="004C2850">
        <w:rPr>
          <w:color w:val="000000"/>
        </w:rPr>
        <w:t>,</w:t>
      </w:r>
      <w:r>
        <w:rPr>
          <w:color w:val="000000"/>
        </w:rPr>
        <w:t xml:space="preserve"> avand CIF 28630758</w:t>
      </w:r>
      <w:r w:rsidRPr="004C2850">
        <w:rPr>
          <w:color w:val="000000"/>
        </w:rPr>
        <w:t xml:space="preserve"> cu sediul în</w:t>
      </w:r>
      <w:r>
        <w:rPr>
          <w:color w:val="000000"/>
        </w:rPr>
        <w:t xml:space="preserve"> municipiul Focșani,</w:t>
      </w:r>
      <w:r w:rsidRPr="004C2850">
        <w:rPr>
          <w:color w:val="000000"/>
        </w:rPr>
        <w:t>st</w:t>
      </w:r>
      <w:r>
        <w:rPr>
          <w:color w:val="000000"/>
        </w:rPr>
        <w:t xml:space="preserve">r. Aleea 1 iunie, P.T.9 Sud, județul Vrancea, </w:t>
      </w:r>
      <w:r w:rsidRPr="004C2850">
        <w:rPr>
          <w:color w:val="000000"/>
        </w:rPr>
        <w:t>t</w:t>
      </w:r>
      <w:r>
        <w:rPr>
          <w:color w:val="000000"/>
        </w:rPr>
        <w:t>elefon 0731317579</w:t>
      </w:r>
      <w:r w:rsidRPr="004C2850">
        <w:rPr>
          <w:color w:val="000000"/>
        </w:rPr>
        <w:t>,</w:t>
      </w:r>
      <w:r w:rsidR="007B089D">
        <w:rPr>
          <w:color w:val="000000"/>
        </w:rPr>
        <w:t xml:space="preserve"> </w:t>
      </w:r>
      <w:r>
        <w:rPr>
          <w:color w:val="000000"/>
        </w:rPr>
        <w:t>mail:office.astoc@gmail.com,</w:t>
      </w:r>
      <w:r w:rsidRPr="001F589D">
        <w:rPr>
          <w:bCs/>
        </w:rPr>
        <w:t xml:space="preserve"> </w:t>
      </w:r>
      <w:hyperlink r:id="rId5" w:history="1">
        <w:r w:rsidR="00AA514A" w:rsidRPr="00425CE4">
          <w:rPr>
            <w:rStyle w:val="Hyperlink"/>
            <w:bCs/>
          </w:rPr>
          <w:t>https://autismvrancea.ro/</w:t>
        </w:r>
      </w:hyperlink>
      <w:r w:rsidR="00AA514A">
        <w:rPr>
          <w:bCs/>
        </w:rPr>
        <w:t xml:space="preserve"> ,</w:t>
      </w:r>
      <w:r>
        <w:rPr>
          <w:bCs/>
        </w:rPr>
        <w:t xml:space="preserve">cont curent </w:t>
      </w:r>
      <w:r w:rsidRPr="001F589D">
        <w:rPr>
          <w:b/>
        </w:rPr>
        <w:t>RO74 BRDE 400S V256 6277 4000</w:t>
      </w:r>
      <w:r>
        <w:rPr>
          <w:bCs/>
        </w:rPr>
        <w:t xml:space="preserve">, deschis la BRD Focsani </w:t>
      </w:r>
      <w:r>
        <w:rPr>
          <w:color w:val="000000"/>
        </w:rPr>
        <w:t xml:space="preserve">reprezentată prin d-na. Bran Adriana, în calitate de </w:t>
      </w:r>
      <w:r w:rsidR="007B089D">
        <w:rPr>
          <w:color w:val="000000"/>
        </w:rPr>
        <w:t>Președinte</w:t>
      </w:r>
      <w:r>
        <w:rPr>
          <w:color w:val="000000"/>
        </w:rPr>
        <w:t xml:space="preserve">, </w:t>
      </w:r>
      <w:r w:rsidRPr="004C2850">
        <w:rPr>
          <w:color w:val="000000"/>
        </w:rPr>
        <w:t xml:space="preserve">numit in continuare </w:t>
      </w:r>
      <w:r w:rsidRPr="001F589D">
        <w:rPr>
          <w:b/>
          <w:color w:val="000000"/>
        </w:rPr>
        <w:t>BENEFICIAR</w:t>
      </w:r>
    </w:p>
    <w:p w14:paraId="7759628B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CF066D">
        <w:rPr>
          <w:rFonts w:ascii="Times New Roman" w:hAnsi="Times New Roman"/>
          <w:lang w:val="ro-RO"/>
        </w:rPr>
        <w:t>În conformitate cu prevederile legislației româneşti privind sponsorizarea, respectiv Legea nr. 32/1994 aprobata prin Legea nr.246/2005 şi cu prevederile Legii 227/2015 cu modificările la zi (Codul Fiscal în vigoare la data prezentă), se încheie următorul contract:</w:t>
      </w:r>
    </w:p>
    <w:p w14:paraId="3B265FF0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4A3B5453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it-IT"/>
        </w:rPr>
      </w:pPr>
      <w:r w:rsidRPr="00CF066D">
        <w:rPr>
          <w:rFonts w:ascii="Times New Roman" w:hAnsi="Times New Roman"/>
          <w:b/>
          <w:bCs/>
          <w:lang w:val="it-IT"/>
        </w:rPr>
        <w:t>B. OBIECTUL CONTRACTULUI</w:t>
      </w:r>
    </w:p>
    <w:p w14:paraId="611EE1B2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it-IT"/>
        </w:rPr>
      </w:pPr>
      <w:r w:rsidRPr="00CF066D">
        <w:rPr>
          <w:rFonts w:ascii="Times New Roman" w:hAnsi="Times New Roman"/>
          <w:lang w:val="it-IT"/>
        </w:rPr>
        <w:t xml:space="preserve">Obiectul contractului îl constituie sponsorizarea Beneficiarului cu suma de </w:t>
      </w:r>
      <w:r w:rsidRPr="00CF066D">
        <w:rPr>
          <w:rFonts w:ascii="Times New Roman" w:hAnsi="Times New Roman"/>
          <w:b/>
          <w:lang w:val="it-IT"/>
        </w:rPr>
        <w:t>…..........</w:t>
      </w:r>
      <w:r w:rsidRPr="00CF066D">
        <w:rPr>
          <w:rFonts w:ascii="Times New Roman" w:hAnsi="Times New Roman"/>
          <w:b/>
          <w:bCs/>
          <w:lang w:val="it-IT"/>
        </w:rPr>
        <w:t xml:space="preserve"> RON </w:t>
      </w:r>
      <w:r w:rsidRPr="00CF066D">
        <w:rPr>
          <w:rFonts w:ascii="Times New Roman" w:hAnsi="Times New Roman"/>
          <w:bCs/>
          <w:lang w:val="it-IT"/>
        </w:rPr>
        <w:t>si/sau bunuri materiale, constand in -</w:t>
      </w:r>
    </w:p>
    <w:p w14:paraId="78C558EE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1. Suma de bani in valoare de  …………. RON, se va achita cu chitanta nr……………..sau se va varsa in contul current al beneficiarului.</w:t>
      </w:r>
    </w:p>
    <w:p w14:paraId="45F1988C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2. Valoarea bunurilor materiale ( evaluate de parti, la valoarea reala, in momentul predarii lor catre Beneficiar) - RON.</w:t>
      </w:r>
    </w:p>
    <w:p w14:paraId="607616E3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lang w:val="it-IT"/>
        </w:rPr>
      </w:pPr>
      <w:r w:rsidRPr="00CF066D">
        <w:rPr>
          <w:rFonts w:ascii="Times New Roman" w:hAnsi="Times New Roman"/>
          <w:i/>
          <w:lang w:val="it-IT"/>
        </w:rPr>
        <w:t>Nota: bunurile materiale care fac obiectul prezentului contract vor fi predate catre Beneficiar cu proces verbal de predare-primire.</w:t>
      </w:r>
    </w:p>
    <w:p w14:paraId="2D58EF1D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47D9ED8C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it-IT"/>
        </w:rPr>
      </w:pPr>
      <w:r w:rsidRPr="00CF066D">
        <w:rPr>
          <w:rFonts w:ascii="Times New Roman" w:hAnsi="Times New Roman"/>
          <w:b/>
          <w:bCs/>
          <w:lang w:val="it-IT"/>
        </w:rPr>
        <w:t>C. DURATA CONTRACTULUI</w:t>
      </w:r>
    </w:p>
    <w:p w14:paraId="0E7AEEAD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Prezentul contract de sponsorizare intră în vigoare la data semnării lui de către părți şi este valabil până la îndeplinirea obligațiilor asumate.</w:t>
      </w:r>
    </w:p>
    <w:p w14:paraId="1D231C05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66F6B5FE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it-IT"/>
        </w:rPr>
      </w:pPr>
      <w:r w:rsidRPr="00CF066D">
        <w:rPr>
          <w:rFonts w:ascii="Times New Roman" w:hAnsi="Times New Roman"/>
          <w:b/>
          <w:bCs/>
          <w:lang w:val="it-IT"/>
        </w:rPr>
        <w:t>D. ÎNCETAREA CONTRACTULUI</w:t>
      </w:r>
    </w:p>
    <w:p w14:paraId="21B0CABC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Contractul încetează de plin drept, fără a mai fi necesară intervenția unei instanțe judecătoreşti, în următoarele cazuri:</w:t>
      </w:r>
    </w:p>
    <w:p w14:paraId="165E52A2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– la expirarea termenului stabilit;</w:t>
      </w:r>
    </w:p>
    <w:p w14:paraId="3B94DD81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– înainte de termen, cu acordul părților;</w:t>
      </w:r>
    </w:p>
    <w:p w14:paraId="590270BC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– în cazul în care una din părți a fost declarată în stare de incapacitate de plăți sau în procedura de lichidare sau de faliment.</w:t>
      </w:r>
    </w:p>
    <w:p w14:paraId="4DABB217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4EDBF55F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it-IT"/>
        </w:rPr>
      </w:pPr>
      <w:r w:rsidRPr="00CF066D">
        <w:rPr>
          <w:rFonts w:ascii="Times New Roman" w:hAnsi="Times New Roman"/>
          <w:b/>
          <w:bCs/>
          <w:lang w:val="it-IT"/>
        </w:rPr>
        <w:t>E. OBLIGAŢIILE PĂRŢILOR</w:t>
      </w:r>
    </w:p>
    <w:p w14:paraId="67610F42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it-IT"/>
        </w:rPr>
      </w:pPr>
      <w:r w:rsidRPr="00CF066D">
        <w:rPr>
          <w:rFonts w:ascii="Times New Roman" w:hAnsi="Times New Roman"/>
          <w:b/>
          <w:bCs/>
          <w:lang w:val="it-IT"/>
        </w:rPr>
        <w:t>1. Obligaţiile Beneficiarului</w:t>
      </w:r>
    </w:p>
    <w:p w14:paraId="11933756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1.1 Beneficiarul se angajează să folosească suma de bani si/sau bunurile sponsorizate în scopul sustinerii activitatii asa cum a fost definit in statutul asociatiei.</w:t>
      </w:r>
    </w:p>
    <w:p w14:paraId="57BEA858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1.2 Beneficiarul se angajează sa respecte întocmai destinația sponsorizării, folosind suma contractului exclusiv pentru scopul mentionat.</w:t>
      </w:r>
    </w:p>
    <w:p w14:paraId="484D2A76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it-IT"/>
        </w:rPr>
      </w:pPr>
      <w:r w:rsidRPr="00CF066D">
        <w:rPr>
          <w:rFonts w:ascii="Times New Roman" w:hAnsi="Times New Roman"/>
          <w:b/>
          <w:bCs/>
          <w:lang w:val="it-IT"/>
        </w:rPr>
        <w:t>2. Obligaţiile Sponsorului</w:t>
      </w:r>
    </w:p>
    <w:p w14:paraId="5362B952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 xml:space="preserve">2.1 Sponsorul se obligă sa depună în caseria/contul Beneficiarului suma de </w:t>
      </w:r>
      <w:r w:rsidRPr="00CF066D">
        <w:rPr>
          <w:rFonts w:ascii="Times New Roman" w:hAnsi="Times New Roman"/>
          <w:b/>
          <w:bCs/>
          <w:lang w:val="it-IT"/>
        </w:rPr>
        <w:t xml:space="preserve">……….. RON, </w:t>
      </w:r>
      <w:r w:rsidRPr="00CF066D">
        <w:rPr>
          <w:rFonts w:ascii="Times New Roman" w:hAnsi="Times New Roman"/>
          <w:lang w:val="it-IT"/>
        </w:rPr>
        <w:t>în termen de …… zile de la data semnării prezentului contract, respectiv sa predea bunurile materiale la data semnarii procesului verbal.</w:t>
      </w:r>
    </w:p>
    <w:p w14:paraId="0D6C716F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14485F5B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it-IT"/>
        </w:rPr>
      </w:pPr>
      <w:r w:rsidRPr="00CF066D">
        <w:rPr>
          <w:rFonts w:ascii="Times New Roman" w:hAnsi="Times New Roman"/>
          <w:b/>
          <w:bCs/>
          <w:lang w:val="it-IT"/>
        </w:rPr>
        <w:t>H. DISPOZIŢII FINALE</w:t>
      </w:r>
    </w:p>
    <w:p w14:paraId="377EEA18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Modificarea prezentului contract se poate face doar în scris, prin încheierea unui act adițional, semnat de ambele părți contractante.</w:t>
      </w:r>
    </w:p>
    <w:p w14:paraId="1AE771DD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CF066D">
        <w:rPr>
          <w:rFonts w:ascii="Times New Roman" w:hAnsi="Times New Roman"/>
          <w:lang w:val="it-IT"/>
        </w:rPr>
        <w:t>Prezentul contract s</w:t>
      </w:r>
      <w:r w:rsidRPr="00CF066D">
        <w:rPr>
          <w:lang w:val="it-IT"/>
        </w:rPr>
        <w:t>‐</w:t>
      </w:r>
      <w:r w:rsidRPr="00CF066D">
        <w:rPr>
          <w:rFonts w:ascii="Times New Roman" w:hAnsi="Times New Roman"/>
          <w:lang w:val="it-IT"/>
        </w:rPr>
        <w:t>a încheiat în 2 (două) exemplare, câte unul pentru fiecare parte.</w:t>
      </w:r>
    </w:p>
    <w:p w14:paraId="3C07E847" w14:textId="77777777" w:rsidR="00D97912" w:rsidRPr="00CF066D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1666C017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BENEFICIAR,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SPONSOR,</w:t>
      </w:r>
    </w:p>
    <w:p w14:paraId="7EE3F317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09F1B72A" w14:textId="77777777" w:rsidR="00EF30E5" w:rsidRPr="00D97912" w:rsidRDefault="00D97912" w:rsidP="00071FB2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/>
          <w:b/>
          <w:bCs/>
        </w:rPr>
        <w:t>…………………………….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…………………….</w:t>
      </w:r>
    </w:p>
    <w:sectPr w:rsidR="00EF30E5" w:rsidRPr="00D97912" w:rsidSect="00286692">
      <w:pgSz w:w="12240" w:h="15840"/>
      <w:pgMar w:top="270" w:right="45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C3"/>
    <w:rsid w:val="00004DA2"/>
    <w:rsid w:val="00071FB2"/>
    <w:rsid w:val="000F2963"/>
    <w:rsid w:val="001F589D"/>
    <w:rsid w:val="00286692"/>
    <w:rsid w:val="002F52E6"/>
    <w:rsid w:val="00320757"/>
    <w:rsid w:val="003C3062"/>
    <w:rsid w:val="007008B8"/>
    <w:rsid w:val="007B089D"/>
    <w:rsid w:val="007C5B2A"/>
    <w:rsid w:val="0080735F"/>
    <w:rsid w:val="00863F50"/>
    <w:rsid w:val="009226C3"/>
    <w:rsid w:val="00941F82"/>
    <w:rsid w:val="009929E6"/>
    <w:rsid w:val="00A22CE6"/>
    <w:rsid w:val="00A470A6"/>
    <w:rsid w:val="00A93A45"/>
    <w:rsid w:val="00AA514A"/>
    <w:rsid w:val="00AF43A3"/>
    <w:rsid w:val="00B46E6A"/>
    <w:rsid w:val="00BC675B"/>
    <w:rsid w:val="00BD5FD1"/>
    <w:rsid w:val="00C958C3"/>
    <w:rsid w:val="00CF066D"/>
    <w:rsid w:val="00D046DC"/>
    <w:rsid w:val="00D97912"/>
    <w:rsid w:val="00E141F4"/>
    <w:rsid w:val="00E76580"/>
    <w:rsid w:val="00E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CC0"/>
  <w15:chartTrackingRefBased/>
  <w15:docId w15:val="{61AF97F7-3B03-A14C-8FC7-E370DA9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C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E6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6E6A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F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A514A"/>
    <w:rPr>
      <w:color w:val="0000FF"/>
      <w:u w:val="single"/>
    </w:rPr>
  </w:style>
  <w:style w:type="table" w:customStyle="1" w:styleId="GrilTabel">
    <w:name w:val="Grilă Tabel"/>
    <w:basedOn w:val="TableNormal"/>
    <w:uiPriority w:val="59"/>
    <w:rsid w:val="00071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ismvrancea.r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Asociatia SF</vt:lpstr>
    </vt:vector>
  </TitlesOfParts>
  <Company>Unitate Scolara</Company>
  <LinksUpToDate>false</LinksUpToDate>
  <CharactersWithSpaces>3009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https://autismvrancea.ro/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Asociatia SF</dc:title>
  <dc:subject/>
  <dc:creator>konti</dc:creator>
  <cp:keywords/>
  <cp:lastModifiedBy>Valentin Dima</cp:lastModifiedBy>
  <cp:revision>2</cp:revision>
  <cp:lastPrinted>2021-11-05T07:20:00Z</cp:lastPrinted>
  <dcterms:created xsi:type="dcterms:W3CDTF">2024-06-14T07:57:00Z</dcterms:created>
  <dcterms:modified xsi:type="dcterms:W3CDTF">2024-06-14T07:57:00Z</dcterms:modified>
</cp:coreProperties>
</file>